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9E8D" w14:textId="77777777" w:rsidR="00F3788D" w:rsidRDefault="00F3788D" w:rsidP="00F3788D"/>
    <w:p w14:paraId="512164E2" w14:textId="77777777" w:rsidR="00F3788D" w:rsidRDefault="00F3788D" w:rsidP="00F3788D"/>
    <w:p w14:paraId="09280DE4" w14:textId="77777777" w:rsidR="00F3788D" w:rsidRPr="00F3788D" w:rsidRDefault="00F3788D" w:rsidP="00F3788D">
      <w:pPr>
        <w:rPr>
          <w:rFonts w:ascii="Arial" w:hAnsi="Arial" w:cs="Arial"/>
          <w:b/>
          <w:sz w:val="24"/>
          <w:szCs w:val="24"/>
        </w:rPr>
      </w:pPr>
      <w:r w:rsidRPr="00F3788D">
        <w:rPr>
          <w:rFonts w:ascii="Arial" w:hAnsi="Arial" w:cs="Arial"/>
          <w:b/>
          <w:sz w:val="24"/>
          <w:szCs w:val="24"/>
        </w:rPr>
        <w:t>Geschätzte Eltern und Erziehungsberechtigte!</w:t>
      </w:r>
    </w:p>
    <w:p w14:paraId="60A9AADC" w14:textId="77777777" w:rsidR="00F3788D" w:rsidRPr="00F3788D" w:rsidRDefault="00F3788D" w:rsidP="00F3788D">
      <w:pPr>
        <w:rPr>
          <w:rFonts w:ascii="Arial" w:hAnsi="Arial" w:cs="Arial"/>
          <w:sz w:val="24"/>
          <w:szCs w:val="24"/>
        </w:rPr>
      </w:pPr>
    </w:p>
    <w:p w14:paraId="71C9E50B" w14:textId="4D72FF91" w:rsidR="00F3788D" w:rsidRPr="00F3788D" w:rsidRDefault="00F3788D" w:rsidP="00F3788D">
      <w:pPr>
        <w:rPr>
          <w:rFonts w:ascii="Arial" w:hAnsi="Arial" w:cs="Arial"/>
          <w:sz w:val="24"/>
          <w:szCs w:val="24"/>
        </w:rPr>
      </w:pPr>
      <w:r w:rsidRPr="00F3788D">
        <w:rPr>
          <w:rFonts w:ascii="Arial" w:hAnsi="Arial" w:cs="Arial"/>
          <w:sz w:val="24"/>
          <w:szCs w:val="24"/>
        </w:rPr>
        <w:t xml:space="preserve">Aufgrund des dramatischen Anstiegs an Covid-19 Fällen hat sich die Bundesregierung dazu entschlossen, dass </w:t>
      </w:r>
      <w:r w:rsidRPr="00F3788D">
        <w:rPr>
          <w:rFonts w:ascii="Arial" w:hAnsi="Arial" w:cs="Arial"/>
          <w:b/>
          <w:sz w:val="24"/>
          <w:szCs w:val="24"/>
        </w:rPr>
        <w:t>die Schüler*innen der Oberstufe</w:t>
      </w:r>
      <w:r w:rsidRPr="00F3788D">
        <w:rPr>
          <w:rFonts w:ascii="Arial" w:hAnsi="Arial" w:cs="Arial"/>
          <w:sz w:val="24"/>
          <w:szCs w:val="24"/>
        </w:rPr>
        <w:t xml:space="preserve"> ab 3.11.2020 im </w:t>
      </w:r>
      <w:proofErr w:type="spellStart"/>
      <w:r w:rsidRPr="00F3788D">
        <w:rPr>
          <w:rFonts w:ascii="Arial" w:hAnsi="Arial" w:cs="Arial"/>
          <w:sz w:val="24"/>
          <w:szCs w:val="24"/>
        </w:rPr>
        <w:t>Distance</w:t>
      </w:r>
      <w:proofErr w:type="spellEnd"/>
      <w:r w:rsidRPr="00F3788D">
        <w:rPr>
          <w:rFonts w:ascii="Arial" w:hAnsi="Arial" w:cs="Arial"/>
          <w:sz w:val="24"/>
          <w:szCs w:val="24"/>
        </w:rPr>
        <w:t xml:space="preserve"> Learning unterrichtet werden. Voraussichtlich gilt diese Vorgabe bis 30.11.2020.  </w:t>
      </w:r>
    </w:p>
    <w:p w14:paraId="6964CAAF" w14:textId="77777777" w:rsidR="00F3788D" w:rsidRPr="00F3788D" w:rsidRDefault="00F3788D" w:rsidP="00F3788D">
      <w:pPr>
        <w:rPr>
          <w:rFonts w:ascii="Arial" w:hAnsi="Arial" w:cs="Arial"/>
          <w:sz w:val="24"/>
          <w:szCs w:val="24"/>
        </w:rPr>
      </w:pPr>
      <w:proofErr w:type="spellStart"/>
      <w:r w:rsidRPr="00F3788D">
        <w:rPr>
          <w:rFonts w:ascii="Arial" w:hAnsi="Arial" w:cs="Arial"/>
          <w:b/>
          <w:sz w:val="24"/>
          <w:szCs w:val="24"/>
        </w:rPr>
        <w:t>Distance</w:t>
      </w:r>
      <w:proofErr w:type="spellEnd"/>
      <w:r w:rsidRPr="00F3788D">
        <w:rPr>
          <w:rFonts w:ascii="Arial" w:hAnsi="Arial" w:cs="Arial"/>
          <w:b/>
          <w:sz w:val="24"/>
          <w:szCs w:val="24"/>
        </w:rPr>
        <w:t xml:space="preserve"> Learning</w:t>
      </w:r>
      <w:r w:rsidRPr="00F3788D">
        <w:rPr>
          <w:rFonts w:ascii="Arial" w:hAnsi="Arial" w:cs="Arial"/>
          <w:sz w:val="24"/>
          <w:szCs w:val="24"/>
        </w:rPr>
        <w:t xml:space="preserve"> bedeutet:</w:t>
      </w:r>
    </w:p>
    <w:p w14:paraId="5AC086CC" w14:textId="77777777" w:rsidR="00F3788D" w:rsidRPr="00F3788D" w:rsidRDefault="00F3788D" w:rsidP="00F3788D">
      <w:pPr>
        <w:rPr>
          <w:rFonts w:ascii="Arial" w:hAnsi="Arial" w:cs="Arial"/>
          <w:sz w:val="24"/>
          <w:szCs w:val="24"/>
        </w:rPr>
      </w:pPr>
      <w:r w:rsidRPr="00F3788D">
        <w:rPr>
          <w:rFonts w:ascii="Arial" w:hAnsi="Arial" w:cs="Arial"/>
          <w:b/>
          <w:sz w:val="24"/>
          <w:szCs w:val="24"/>
        </w:rPr>
        <w:t>Der Stundenplan</w:t>
      </w:r>
      <w:r w:rsidRPr="00F3788D">
        <w:rPr>
          <w:rFonts w:ascii="Arial" w:hAnsi="Arial" w:cs="Arial"/>
          <w:sz w:val="24"/>
          <w:szCs w:val="24"/>
        </w:rPr>
        <w:t xml:space="preserve"> bleibt ab Mittwoch als Organisationsraster erhalten. Er soll die schulische Struktur trotz Distanz gewährleisten und damit eine zeitliche Ordnung vermitteln.</w:t>
      </w:r>
    </w:p>
    <w:p w14:paraId="2700172E" w14:textId="77777777" w:rsidR="00F3788D" w:rsidRPr="00F3788D" w:rsidRDefault="00F3788D" w:rsidP="00F3788D">
      <w:pPr>
        <w:rPr>
          <w:rFonts w:ascii="Arial" w:hAnsi="Arial" w:cs="Arial"/>
          <w:b/>
          <w:sz w:val="24"/>
          <w:szCs w:val="24"/>
        </w:rPr>
      </w:pPr>
      <w:r w:rsidRPr="00F3788D">
        <w:rPr>
          <w:rFonts w:ascii="Arial" w:hAnsi="Arial" w:cs="Arial"/>
          <w:b/>
          <w:sz w:val="24"/>
          <w:szCs w:val="24"/>
        </w:rPr>
        <w:t>Es wird auch neuer Stoff vermittelt.</w:t>
      </w:r>
    </w:p>
    <w:p w14:paraId="4985F5BC" w14:textId="77777777" w:rsidR="00F3788D" w:rsidRPr="00F3788D" w:rsidRDefault="00F3788D" w:rsidP="00F3788D">
      <w:pPr>
        <w:rPr>
          <w:rFonts w:ascii="Arial" w:hAnsi="Arial" w:cs="Arial"/>
          <w:sz w:val="24"/>
          <w:szCs w:val="24"/>
        </w:rPr>
      </w:pPr>
      <w:r w:rsidRPr="00F3788D">
        <w:rPr>
          <w:rFonts w:ascii="Arial" w:hAnsi="Arial" w:cs="Arial"/>
          <w:b/>
          <w:sz w:val="24"/>
          <w:szCs w:val="24"/>
        </w:rPr>
        <w:t>Schularbeiten</w:t>
      </w:r>
      <w:r w:rsidRPr="00F3788D">
        <w:rPr>
          <w:rFonts w:ascii="Arial" w:hAnsi="Arial" w:cs="Arial"/>
          <w:sz w:val="24"/>
          <w:szCs w:val="24"/>
        </w:rPr>
        <w:t xml:space="preserve"> dürfen und werden in einzelnen Klassen noch planmäßig in den ersten beiden Novemberwochen geschrieben. Dazu bitten wir die Schüler*innen für die Dauer der Schularbeit unter Einhaltung aller Hygienevorschriften in die Schule.</w:t>
      </w:r>
    </w:p>
    <w:p w14:paraId="333105B7" w14:textId="77777777" w:rsidR="00593875" w:rsidRDefault="00F3788D" w:rsidP="00F3788D">
      <w:pPr>
        <w:rPr>
          <w:rFonts w:ascii="Arial" w:hAnsi="Arial" w:cs="Arial"/>
          <w:sz w:val="24"/>
          <w:szCs w:val="24"/>
        </w:rPr>
      </w:pPr>
      <w:r w:rsidRPr="00F3788D">
        <w:rPr>
          <w:rFonts w:ascii="Arial" w:hAnsi="Arial" w:cs="Arial"/>
          <w:b/>
          <w:sz w:val="24"/>
          <w:szCs w:val="24"/>
        </w:rPr>
        <w:t>Die Mitarbeit</w:t>
      </w:r>
      <w:r w:rsidRPr="00F3788D">
        <w:rPr>
          <w:rFonts w:ascii="Arial" w:hAnsi="Arial" w:cs="Arial"/>
          <w:sz w:val="24"/>
          <w:szCs w:val="24"/>
        </w:rPr>
        <w:t>, die sich durch das fristgerechte Hochladen von Arbeitsaufträgen und die Beteiligung an den durchgeführten Videokonferenzen und diversen anderen Arbeitsaufträgen zusammensetzt, wird verstärkt zur Beurteilung herangezogen werden.</w:t>
      </w:r>
    </w:p>
    <w:p w14:paraId="7AB4FDD7" w14:textId="77777777" w:rsidR="0064048D" w:rsidRPr="0064048D" w:rsidRDefault="0064048D" w:rsidP="0064048D">
      <w:pPr>
        <w:rPr>
          <w:rFonts w:ascii="Arial" w:hAnsi="Arial" w:cs="Arial"/>
          <w:sz w:val="24"/>
          <w:szCs w:val="24"/>
        </w:rPr>
      </w:pPr>
    </w:p>
    <w:p w14:paraId="0C7B226F" w14:textId="77777777" w:rsidR="0064048D" w:rsidRPr="0064048D" w:rsidRDefault="0064048D" w:rsidP="0064048D">
      <w:pPr>
        <w:rPr>
          <w:rFonts w:ascii="Arial" w:hAnsi="Arial" w:cs="Arial"/>
          <w:b/>
          <w:sz w:val="24"/>
          <w:szCs w:val="24"/>
        </w:rPr>
      </w:pPr>
      <w:r w:rsidRPr="0064048D">
        <w:rPr>
          <w:rFonts w:ascii="Arial" w:hAnsi="Arial" w:cs="Arial"/>
          <w:b/>
          <w:sz w:val="24"/>
          <w:szCs w:val="24"/>
        </w:rPr>
        <w:t>Für die Schüler*innen der Unterstufe (1. Bis 4.Klassen) steht die Ampel auf orange.</w:t>
      </w:r>
    </w:p>
    <w:p w14:paraId="6AE4C394" w14:textId="77777777" w:rsidR="0064048D" w:rsidRPr="0064048D" w:rsidRDefault="0064048D" w:rsidP="0064048D">
      <w:pPr>
        <w:rPr>
          <w:rFonts w:ascii="Arial" w:hAnsi="Arial" w:cs="Arial"/>
          <w:b/>
          <w:sz w:val="24"/>
          <w:szCs w:val="24"/>
        </w:rPr>
      </w:pPr>
      <w:r w:rsidRPr="0064048D">
        <w:rPr>
          <w:rFonts w:ascii="Arial" w:hAnsi="Arial" w:cs="Arial"/>
          <w:b/>
          <w:sz w:val="24"/>
          <w:szCs w:val="24"/>
        </w:rPr>
        <w:t>Für sie verläuft der Unterrichtsalltag von Dienstag, dem 3.11.2020</w:t>
      </w:r>
      <w:r>
        <w:rPr>
          <w:rFonts w:ascii="Arial" w:hAnsi="Arial" w:cs="Arial"/>
          <w:b/>
          <w:sz w:val="24"/>
          <w:szCs w:val="24"/>
        </w:rPr>
        <w:t xml:space="preserve"> an</w:t>
      </w:r>
      <w:r w:rsidRPr="0064048D">
        <w:rPr>
          <w:rFonts w:ascii="Arial" w:hAnsi="Arial" w:cs="Arial"/>
          <w:b/>
          <w:sz w:val="24"/>
          <w:szCs w:val="24"/>
        </w:rPr>
        <w:t>, wie bisher.</w:t>
      </w:r>
    </w:p>
    <w:p w14:paraId="7EAC47DF" w14:textId="77777777" w:rsidR="0064048D" w:rsidRDefault="0064048D" w:rsidP="0064048D">
      <w:pPr>
        <w:rPr>
          <w:rFonts w:ascii="Arial" w:hAnsi="Arial" w:cs="Arial"/>
          <w:sz w:val="24"/>
          <w:szCs w:val="24"/>
        </w:rPr>
      </w:pPr>
    </w:p>
    <w:p w14:paraId="2C4823A3" w14:textId="13E639DD" w:rsidR="00BB4CB3" w:rsidRDefault="0064048D" w:rsidP="0064048D">
      <w:pPr>
        <w:rPr>
          <w:rFonts w:ascii="Arial" w:hAnsi="Arial" w:cs="Arial"/>
          <w:sz w:val="24"/>
          <w:szCs w:val="24"/>
        </w:rPr>
      </w:pPr>
      <w:bookmarkStart w:id="0" w:name="_Hlk55564746"/>
      <w:r w:rsidRPr="0064048D">
        <w:rPr>
          <w:rFonts w:ascii="Arial" w:hAnsi="Arial" w:cs="Arial"/>
          <w:sz w:val="24"/>
          <w:szCs w:val="24"/>
        </w:rPr>
        <w:t xml:space="preserve">D.h.: die Hygienemaßnahmen werden </w:t>
      </w:r>
      <w:proofErr w:type="spellStart"/>
      <w:r w:rsidRPr="0064048D">
        <w:rPr>
          <w:rFonts w:ascii="Arial" w:hAnsi="Arial" w:cs="Arial"/>
          <w:sz w:val="24"/>
          <w:szCs w:val="24"/>
        </w:rPr>
        <w:t>striktest</w:t>
      </w:r>
      <w:proofErr w:type="spellEnd"/>
      <w:r w:rsidRPr="0064048D">
        <w:rPr>
          <w:rFonts w:ascii="Arial" w:hAnsi="Arial" w:cs="Arial"/>
          <w:sz w:val="24"/>
          <w:szCs w:val="24"/>
        </w:rPr>
        <w:t xml:space="preserve"> eingehalten, bei Gruppenunterricht </w:t>
      </w:r>
      <w:r w:rsidR="00BB4CB3">
        <w:rPr>
          <w:rFonts w:ascii="Arial" w:hAnsi="Arial" w:cs="Arial"/>
          <w:sz w:val="24"/>
          <w:szCs w:val="24"/>
        </w:rPr>
        <w:t xml:space="preserve">(bezieht sich auf den „praktischen Gruppenunterricht“ </w:t>
      </w:r>
      <w:proofErr w:type="spellStart"/>
      <w:r w:rsidR="00BB4CB3">
        <w:rPr>
          <w:rFonts w:ascii="Arial" w:hAnsi="Arial" w:cs="Arial"/>
          <w:sz w:val="24"/>
          <w:szCs w:val="24"/>
        </w:rPr>
        <w:t>zB</w:t>
      </w:r>
      <w:proofErr w:type="spellEnd"/>
      <w:r w:rsidR="00BB4CB3">
        <w:rPr>
          <w:rFonts w:ascii="Arial" w:hAnsi="Arial" w:cs="Arial"/>
          <w:sz w:val="24"/>
          <w:szCs w:val="24"/>
        </w:rPr>
        <w:t xml:space="preserve">.: BE/Werken/…, d.h. wenn LehrerInnen den SchülerInnen eine Hilfestellung geben und sich so den Personen annähern) tragen LehrerInnen sowieso den MNS und die SchülerInnen werden im Bedarfsfall ebenfalls dazu angehalten eine Maske für diesen Zeitraum zu tragen. </w:t>
      </w:r>
    </w:p>
    <w:bookmarkEnd w:id="0"/>
    <w:p w14:paraId="220EA2BC" w14:textId="721C95E8" w:rsidR="00BB4CB3" w:rsidRDefault="00BB4CB3" w:rsidP="0064048D">
      <w:pPr>
        <w:rPr>
          <w:rFonts w:ascii="Arial" w:hAnsi="Arial" w:cs="Arial"/>
          <w:sz w:val="24"/>
          <w:szCs w:val="24"/>
        </w:rPr>
      </w:pPr>
      <w:r>
        <w:rPr>
          <w:rFonts w:ascii="Arial" w:hAnsi="Arial" w:cs="Arial"/>
          <w:sz w:val="24"/>
          <w:szCs w:val="24"/>
        </w:rPr>
        <w:t xml:space="preserve">Im Musikunterricht darf nicht gesungen werden und Sport darf nur ohne Körperkontakt möglichst im Freien ausgeübt werden. </w:t>
      </w:r>
    </w:p>
    <w:p w14:paraId="7E96A14F" w14:textId="77777777" w:rsidR="0064048D" w:rsidRPr="0064048D" w:rsidRDefault="0064048D" w:rsidP="0064048D">
      <w:pPr>
        <w:rPr>
          <w:rFonts w:ascii="Arial" w:hAnsi="Arial" w:cs="Arial"/>
          <w:sz w:val="24"/>
          <w:szCs w:val="24"/>
        </w:rPr>
      </w:pPr>
      <w:r w:rsidRPr="0064048D">
        <w:rPr>
          <w:rFonts w:ascii="Arial" w:hAnsi="Arial" w:cs="Arial"/>
          <w:sz w:val="24"/>
          <w:szCs w:val="24"/>
        </w:rPr>
        <w:t xml:space="preserve">Es gibt </w:t>
      </w:r>
      <w:r w:rsidRPr="0064048D">
        <w:rPr>
          <w:rFonts w:ascii="Arial" w:hAnsi="Arial" w:cs="Arial"/>
          <w:b/>
          <w:sz w:val="24"/>
          <w:szCs w:val="24"/>
        </w:rPr>
        <w:t>keine Schulveranstaltungen</w:t>
      </w:r>
      <w:r w:rsidRPr="0064048D">
        <w:rPr>
          <w:rFonts w:ascii="Arial" w:hAnsi="Arial" w:cs="Arial"/>
          <w:sz w:val="24"/>
          <w:szCs w:val="24"/>
        </w:rPr>
        <w:t>, Exkursionen …… es dürfen auch keine externen Personen für Workshops in die Schule kommen.</w:t>
      </w:r>
    </w:p>
    <w:p w14:paraId="73B74E6E" w14:textId="77777777" w:rsidR="0064048D" w:rsidRPr="0064048D" w:rsidRDefault="0064048D" w:rsidP="0064048D">
      <w:pPr>
        <w:rPr>
          <w:rFonts w:ascii="Arial" w:hAnsi="Arial" w:cs="Arial"/>
          <w:sz w:val="24"/>
          <w:szCs w:val="24"/>
        </w:rPr>
      </w:pPr>
      <w:r w:rsidRPr="0064048D">
        <w:rPr>
          <w:rFonts w:ascii="Arial" w:hAnsi="Arial" w:cs="Arial"/>
          <w:b/>
          <w:sz w:val="24"/>
          <w:szCs w:val="24"/>
        </w:rPr>
        <w:lastRenderedPageBreak/>
        <w:t>Die Kantine bleibt geschlossen</w:t>
      </w:r>
      <w:r w:rsidRPr="0064048D">
        <w:rPr>
          <w:rFonts w:ascii="Arial" w:hAnsi="Arial" w:cs="Arial"/>
          <w:sz w:val="24"/>
          <w:szCs w:val="24"/>
        </w:rPr>
        <w:t>, es werden nur die Automaten befüllt. Geben Sie ihren Kindern bitte ausreichend Jause mit.</w:t>
      </w:r>
    </w:p>
    <w:p w14:paraId="5A48C02E" w14:textId="77777777" w:rsidR="0064048D" w:rsidRDefault="0064048D" w:rsidP="0064048D">
      <w:pPr>
        <w:spacing w:after="0" w:line="240" w:lineRule="auto"/>
        <w:rPr>
          <w:rFonts w:ascii="Arial" w:hAnsi="Arial" w:cs="Arial"/>
          <w:sz w:val="24"/>
          <w:szCs w:val="24"/>
        </w:rPr>
      </w:pPr>
      <w:r w:rsidRPr="0064048D">
        <w:rPr>
          <w:rFonts w:ascii="Arial" w:hAnsi="Arial" w:cs="Arial"/>
          <w:b/>
          <w:sz w:val="24"/>
          <w:szCs w:val="24"/>
        </w:rPr>
        <w:t>Die Tagesbetreuung</w:t>
      </w:r>
      <w:r w:rsidRPr="0064048D">
        <w:rPr>
          <w:rFonts w:ascii="Arial" w:hAnsi="Arial" w:cs="Arial"/>
          <w:sz w:val="24"/>
          <w:szCs w:val="24"/>
        </w:rPr>
        <w:t xml:space="preserve"> bleibt unter Einhaltung der Hygienevorschriften offen.</w:t>
      </w:r>
    </w:p>
    <w:p w14:paraId="3401860B" w14:textId="77777777" w:rsidR="0064048D" w:rsidRDefault="0064048D" w:rsidP="0064048D">
      <w:pPr>
        <w:spacing w:after="0" w:line="240" w:lineRule="auto"/>
        <w:rPr>
          <w:rFonts w:ascii="Arial" w:hAnsi="Arial" w:cs="Arial"/>
          <w:sz w:val="24"/>
          <w:szCs w:val="24"/>
        </w:rPr>
      </w:pPr>
      <w:r>
        <w:rPr>
          <w:rFonts w:ascii="Arial" w:hAnsi="Arial" w:cs="Arial"/>
          <w:sz w:val="24"/>
          <w:szCs w:val="24"/>
        </w:rPr>
        <w:t>Das Mittagessen wird bis auf weiteres, mit Abstand, gemeinsam eingenommen.</w:t>
      </w:r>
    </w:p>
    <w:p w14:paraId="39802BF6" w14:textId="77777777" w:rsidR="0064048D" w:rsidRDefault="0064048D" w:rsidP="0064048D">
      <w:pPr>
        <w:rPr>
          <w:rFonts w:ascii="Arial" w:hAnsi="Arial" w:cs="Arial"/>
          <w:sz w:val="24"/>
          <w:szCs w:val="24"/>
        </w:rPr>
      </w:pPr>
    </w:p>
    <w:p w14:paraId="05235FA7" w14:textId="77777777" w:rsidR="0064048D" w:rsidRDefault="0064048D" w:rsidP="0064048D">
      <w:pPr>
        <w:rPr>
          <w:rFonts w:ascii="Arial" w:hAnsi="Arial" w:cs="Arial"/>
          <w:sz w:val="24"/>
          <w:szCs w:val="24"/>
        </w:rPr>
      </w:pPr>
      <w:r>
        <w:rPr>
          <w:rFonts w:ascii="Arial" w:hAnsi="Arial" w:cs="Arial"/>
          <w:sz w:val="24"/>
          <w:szCs w:val="24"/>
        </w:rPr>
        <w:t>Mit den besten Wünschen für Ihre Gesundheit</w:t>
      </w:r>
    </w:p>
    <w:p w14:paraId="391930A2" w14:textId="77777777" w:rsidR="0064048D" w:rsidRPr="0064048D" w:rsidRDefault="0064048D" w:rsidP="0064048D">
      <w:pPr>
        <w:rPr>
          <w:rFonts w:ascii="Arial" w:hAnsi="Arial" w:cs="Arial"/>
          <w:sz w:val="24"/>
          <w:szCs w:val="24"/>
        </w:rPr>
      </w:pPr>
      <w:r>
        <w:rPr>
          <w:rFonts w:ascii="Arial" w:hAnsi="Arial" w:cs="Arial"/>
          <w:sz w:val="24"/>
          <w:szCs w:val="24"/>
        </w:rPr>
        <w:t xml:space="preserve">Roswitha </w:t>
      </w:r>
      <w:proofErr w:type="spellStart"/>
      <w:r>
        <w:rPr>
          <w:rFonts w:ascii="Arial" w:hAnsi="Arial" w:cs="Arial"/>
          <w:sz w:val="24"/>
          <w:szCs w:val="24"/>
        </w:rPr>
        <w:t>Errath</w:t>
      </w:r>
      <w:proofErr w:type="spellEnd"/>
    </w:p>
    <w:p w14:paraId="166B7BB7" w14:textId="77777777" w:rsidR="0064048D" w:rsidRPr="0064048D" w:rsidRDefault="0064048D" w:rsidP="0064048D">
      <w:pPr>
        <w:rPr>
          <w:rFonts w:ascii="Arial" w:hAnsi="Arial" w:cs="Arial"/>
          <w:sz w:val="24"/>
          <w:szCs w:val="24"/>
        </w:rPr>
      </w:pPr>
    </w:p>
    <w:p w14:paraId="3475CC2F" w14:textId="77777777" w:rsidR="0070671D" w:rsidRDefault="0070671D" w:rsidP="00F3788D">
      <w:pPr>
        <w:rPr>
          <w:rFonts w:ascii="Arial" w:hAnsi="Arial" w:cs="Arial"/>
          <w:sz w:val="24"/>
          <w:szCs w:val="24"/>
        </w:rPr>
      </w:pPr>
    </w:p>
    <w:p w14:paraId="26270376" w14:textId="77777777" w:rsidR="0070671D" w:rsidRPr="00F3788D" w:rsidRDefault="0070671D" w:rsidP="00F3788D">
      <w:pPr>
        <w:rPr>
          <w:rFonts w:ascii="Arial" w:hAnsi="Arial" w:cs="Arial"/>
          <w:sz w:val="24"/>
          <w:szCs w:val="24"/>
        </w:rPr>
      </w:pPr>
    </w:p>
    <w:sectPr w:rsidR="0070671D" w:rsidRPr="00F3788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C906" w14:textId="77777777" w:rsidR="009C255C" w:rsidRDefault="009C255C" w:rsidP="004C21A7">
      <w:pPr>
        <w:spacing w:after="0" w:line="240" w:lineRule="auto"/>
      </w:pPr>
      <w:r>
        <w:separator/>
      </w:r>
    </w:p>
  </w:endnote>
  <w:endnote w:type="continuationSeparator" w:id="0">
    <w:p w14:paraId="7B32A3FB" w14:textId="77777777" w:rsidR="009C255C" w:rsidRDefault="009C255C" w:rsidP="004C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48C0" w14:textId="77777777" w:rsidR="009C255C" w:rsidRDefault="009C255C" w:rsidP="004C21A7">
      <w:pPr>
        <w:spacing w:after="0" w:line="240" w:lineRule="auto"/>
      </w:pPr>
      <w:r>
        <w:separator/>
      </w:r>
    </w:p>
  </w:footnote>
  <w:footnote w:type="continuationSeparator" w:id="0">
    <w:p w14:paraId="5291FDED" w14:textId="77777777" w:rsidR="009C255C" w:rsidRDefault="009C255C" w:rsidP="004C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CECE" w14:textId="77777777" w:rsidR="004C21A7" w:rsidRDefault="004C21A7">
    <w:pPr>
      <w:pStyle w:val="Kopfzeile"/>
    </w:pPr>
    <w:r>
      <w:rPr>
        <w:noProof/>
        <w:lang w:eastAsia="de-AT"/>
      </w:rPr>
      <w:drawing>
        <wp:inline distT="0" distB="0" distL="0" distR="0" wp14:anchorId="74254CFB" wp14:editId="56073DE1">
          <wp:extent cx="5760732" cy="1078994"/>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_dir_ibc_20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A7"/>
    <w:rsid w:val="000328EB"/>
    <w:rsid w:val="00315327"/>
    <w:rsid w:val="004C21A7"/>
    <w:rsid w:val="00593875"/>
    <w:rsid w:val="0064048D"/>
    <w:rsid w:val="0070671D"/>
    <w:rsid w:val="0095222D"/>
    <w:rsid w:val="009A4F00"/>
    <w:rsid w:val="009C255C"/>
    <w:rsid w:val="00AD1F60"/>
    <w:rsid w:val="00BB4CB3"/>
    <w:rsid w:val="00C93374"/>
    <w:rsid w:val="00D25433"/>
    <w:rsid w:val="00F170DE"/>
    <w:rsid w:val="00F27583"/>
    <w:rsid w:val="00F378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F63EA"/>
  <w15:docId w15:val="{BB4C5EFE-2C49-4786-B200-4A7D9435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1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1A7"/>
  </w:style>
  <w:style w:type="paragraph" w:styleId="Fuzeile">
    <w:name w:val="footer"/>
    <w:basedOn w:val="Standard"/>
    <w:link w:val="FuzeileZchn"/>
    <w:uiPriority w:val="99"/>
    <w:unhideWhenUsed/>
    <w:rsid w:val="004C21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1A7"/>
  </w:style>
  <w:style w:type="paragraph" w:styleId="Sprechblasentext">
    <w:name w:val="Balloon Text"/>
    <w:basedOn w:val="Standard"/>
    <w:link w:val="SprechblasentextZchn"/>
    <w:uiPriority w:val="99"/>
    <w:semiHidden/>
    <w:unhideWhenUsed/>
    <w:rsid w:val="00F37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7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BG|BRG Villach St. Martin</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dc:creator>
  <cp:lastModifiedBy>Stefan Mak</cp:lastModifiedBy>
  <cp:revision>2</cp:revision>
  <dcterms:created xsi:type="dcterms:W3CDTF">2020-11-06T13:19:00Z</dcterms:created>
  <dcterms:modified xsi:type="dcterms:W3CDTF">2020-11-06T13:19:00Z</dcterms:modified>
</cp:coreProperties>
</file>