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05" w:rsidRPr="00096705" w:rsidRDefault="00096705" w:rsidP="00096705">
      <w:pPr>
        <w:jc w:val="center"/>
        <w:rPr>
          <w:rFonts w:ascii="Myriad Pro" w:hAnsi="Myriad Pro"/>
          <w:b/>
          <w:sz w:val="52"/>
          <w:szCs w:val="52"/>
        </w:rPr>
      </w:pPr>
      <w:r w:rsidRPr="00096705">
        <w:rPr>
          <w:rFonts w:ascii="Myriad Pro" w:hAnsi="Myriad Pro"/>
          <w:b/>
          <w:sz w:val="52"/>
          <w:szCs w:val="52"/>
        </w:rPr>
        <w:t>SJ 2020/21</w:t>
      </w:r>
    </w:p>
    <w:tbl>
      <w:tblPr>
        <w:tblpPr w:leftFromText="141" w:rightFromText="141" w:vertAnchor="page" w:horzAnchor="margin" w:tblpXSpec="center" w:tblpY="3406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131"/>
      </w:tblGrid>
      <w:tr w:rsidR="00096705" w:rsidRPr="00096705" w:rsidTr="00096705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AT"/>
              </w:rPr>
            </w:pPr>
            <w:bookmarkStart w:id="0" w:name="_GoBack"/>
            <w:bookmarkEnd w:id="0"/>
            <w:r w:rsidRPr="00096705">
              <w:rPr>
                <w:rFonts w:ascii="Arial" w:eastAsia="Times New Roman" w:hAnsi="Arial" w:cs="Arial"/>
                <w:b/>
                <w:sz w:val="28"/>
                <w:szCs w:val="28"/>
                <w:lang w:eastAsia="de-AT"/>
              </w:rPr>
              <w:t>Woche: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b/>
                <w:sz w:val="28"/>
                <w:szCs w:val="28"/>
                <w:lang w:eastAsia="de-AT"/>
              </w:rPr>
              <w:t>von-bis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b/>
                <w:sz w:val="28"/>
                <w:szCs w:val="28"/>
                <w:lang w:eastAsia="de-AT"/>
              </w:rPr>
              <w:t>A/B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14.9.-18.9.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21.9.-25.9.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28.9.-2.10.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5.10.-9.10.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12.10.-16.10.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19.10.-23.10.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26.10.-30.10.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2.11.-6.11.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9.11.-13.11.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16.11-20.11.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23.11.-27-11-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30.11.-4.12.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7.12.-11.12.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14.12.-18.12.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21.12.-25.12.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28.12.-1.1.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4.1.-8.1.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11.1.-15.1.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18.1.-22.1.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  <w:tr w:rsidR="00096705" w:rsidRPr="00096705" w:rsidTr="00096705">
        <w:trPr>
          <w:trHeight w:val="25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25.1.-29.1.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</w:t>
            </w:r>
          </w:p>
        </w:tc>
      </w:tr>
      <w:tr w:rsidR="00096705" w:rsidRPr="00096705" w:rsidTr="00096705">
        <w:trPr>
          <w:trHeight w:val="27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1.2.-5.2.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705" w:rsidRPr="00096705" w:rsidRDefault="00096705" w:rsidP="0009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096705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</w:t>
            </w:r>
          </w:p>
        </w:tc>
      </w:tr>
    </w:tbl>
    <w:p w:rsidR="00096705" w:rsidRDefault="00096705" w:rsidP="00096705">
      <w:pPr>
        <w:jc w:val="center"/>
        <w:rPr>
          <w:rFonts w:ascii="Myriad Pro" w:hAnsi="Myriad Pro"/>
          <w:b/>
          <w:sz w:val="52"/>
          <w:szCs w:val="52"/>
        </w:rPr>
      </w:pPr>
      <w:r w:rsidRPr="00096705">
        <w:rPr>
          <w:rFonts w:ascii="Myriad Pro" w:hAnsi="Myriad Pro"/>
          <w:b/>
          <w:sz w:val="52"/>
          <w:szCs w:val="52"/>
        </w:rPr>
        <w:t xml:space="preserve">A/B </w:t>
      </w:r>
      <w:r>
        <w:rPr>
          <w:rFonts w:ascii="Myriad Pro" w:hAnsi="Myriad Pro"/>
          <w:b/>
          <w:sz w:val="52"/>
          <w:szCs w:val="52"/>
        </w:rPr>
        <w:t>–</w:t>
      </w:r>
      <w:r w:rsidRPr="00096705">
        <w:rPr>
          <w:rFonts w:ascii="Myriad Pro" w:hAnsi="Myriad Pro"/>
          <w:b/>
          <w:sz w:val="52"/>
          <w:szCs w:val="52"/>
        </w:rPr>
        <w:t xml:space="preserve"> Woche</w:t>
      </w:r>
    </w:p>
    <w:sectPr w:rsidR="00096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5"/>
    <w:rsid w:val="00096705"/>
    <w:rsid w:val="00541C4E"/>
    <w:rsid w:val="008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0739"/>
  <w15:chartTrackingRefBased/>
  <w15:docId w15:val="{88B60455-6240-434B-9413-CADB2068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Hack</dc:creator>
  <cp:keywords/>
  <dc:description/>
  <cp:lastModifiedBy>Andrea Hack</cp:lastModifiedBy>
  <cp:revision>1</cp:revision>
  <cp:lastPrinted>2020-09-16T09:28:00Z</cp:lastPrinted>
  <dcterms:created xsi:type="dcterms:W3CDTF">2020-09-16T09:25:00Z</dcterms:created>
  <dcterms:modified xsi:type="dcterms:W3CDTF">2020-09-16T09:28:00Z</dcterms:modified>
</cp:coreProperties>
</file>